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101" w:type="dxa"/>
        <w:jc w:val="center"/>
        <w:tblLayout w:type="fixed"/>
        <w:tblLook w:val="06A0" w:firstRow="1" w:lastRow="0" w:firstColumn="1" w:lastColumn="0" w:noHBand="1" w:noVBand="1"/>
      </w:tblPr>
      <w:tblGrid>
        <w:gridCol w:w="876"/>
        <w:gridCol w:w="2006"/>
        <w:gridCol w:w="1348"/>
        <w:gridCol w:w="3544"/>
        <w:gridCol w:w="577"/>
        <w:gridCol w:w="6750"/>
      </w:tblGrid>
      <w:tr w:rsidR="009052EF" w14:paraId="5C9A10B9" w14:textId="0B3DD75F" w:rsidTr="7818F558">
        <w:trPr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E010F9" w14:textId="7F3EA9C7" w:rsidR="009052EF" w:rsidRDefault="009052EF"/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9999"/>
            <w:tcMar>
              <w:top w:w="15" w:type="dxa"/>
              <w:left w:w="15" w:type="dxa"/>
              <w:right w:w="15" w:type="dxa"/>
            </w:tcMar>
            <w:vAlign w:val="bottom"/>
          </w:tcPr>
          <w:p w14:paraId="449729BC" w14:textId="1B85CD07" w:rsidR="009052EF" w:rsidRDefault="009052EF">
            <w:r w:rsidRPr="088A837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Behavior Change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9999"/>
            <w:tcMar>
              <w:top w:w="15" w:type="dxa"/>
              <w:left w:w="15" w:type="dxa"/>
              <w:right w:w="15" w:type="dxa"/>
            </w:tcMar>
            <w:vAlign w:val="bottom"/>
          </w:tcPr>
          <w:p w14:paraId="46ECC708" w14:textId="23C80881" w:rsidR="009052EF" w:rsidRDefault="009052EF">
            <w:r w:rsidRPr="088A837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9999"/>
            <w:tcMar>
              <w:top w:w="15" w:type="dxa"/>
              <w:left w:w="15" w:type="dxa"/>
              <w:right w:w="15" w:type="dxa"/>
            </w:tcMar>
            <w:vAlign w:val="bottom"/>
          </w:tcPr>
          <w:p w14:paraId="1F79813A" w14:textId="0192E21B" w:rsidR="009052EF" w:rsidRDefault="009052EF">
            <w:r w:rsidRPr="088A837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Description (1-2 Sentences)</w:t>
            </w:r>
          </w:p>
        </w:tc>
        <w:tc>
          <w:tcPr>
            <w:tcW w:w="6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9999"/>
          </w:tcPr>
          <w:p w14:paraId="5E7C0BE3" w14:textId="42772A0D" w:rsidR="009052EF" w:rsidRPr="088A8375" w:rsidRDefault="009052EF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Picture Evidence</w:t>
            </w:r>
          </w:p>
        </w:tc>
      </w:tr>
      <w:tr w:rsidR="009052EF" w14:paraId="0809AF6A" w14:textId="2949DCFA" w:rsidTr="7818F558">
        <w:trPr>
          <w:trHeight w:val="227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D2D4DC" w14:textId="3CFAD53E" w:rsidR="009052EF" w:rsidRDefault="009052EF"/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646374" w14:textId="678074DA" w:rsidR="009052EF" w:rsidRPr="00FD5252" w:rsidRDefault="009052EF" w:rsidP="088A8375">
            <w:r>
              <w:t>LED bulb replacements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3C6F67" w14:textId="5FF692D5" w:rsidR="009052EF" w:rsidRPr="00FD5252" w:rsidRDefault="00A6609E" w:rsidP="088A8375">
            <w:r>
              <w:t>2019</w:t>
            </w:r>
          </w:p>
        </w:tc>
        <w:tc>
          <w:tcPr>
            <w:tcW w:w="4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AD17B6" w14:textId="2889FB62" w:rsidR="009052EF" w:rsidRPr="00FD5252" w:rsidRDefault="009052EF" w:rsidP="088A8375">
            <w:r>
              <w:t>All incandescent bulbs around the building have been replaced with LED bulbs.  The BOS has estimated a total of 40,000 bulbs since the switch has been made.</w:t>
            </w:r>
          </w:p>
        </w:tc>
        <w:tc>
          <w:tcPr>
            <w:tcW w:w="6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F2AAE" w14:textId="1CD44547" w:rsidR="009052EF" w:rsidRDefault="00241F6A" w:rsidP="088A8375">
            <w:r>
              <w:rPr>
                <w:noProof/>
              </w:rPr>
              <w:drawing>
                <wp:inline distT="0" distB="0" distL="0" distR="0" wp14:anchorId="167270F7" wp14:editId="3F6461BD">
                  <wp:extent cx="1590675" cy="13811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F" w14:paraId="15180C83" w14:textId="69BD423C" w:rsidTr="7818F558">
        <w:trPr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6AF67F" w14:textId="526FE763" w:rsidR="009052EF" w:rsidRDefault="009052EF"/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15B324" w14:textId="227A0D4D" w:rsidR="009052EF" w:rsidRDefault="009052EF" w:rsidP="088A8375">
            <w:r w:rsidRPr="088A83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Installation of movement sensing light switches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FD6CA5" w14:textId="6242301C" w:rsidR="009052EF" w:rsidRDefault="009052EF" w:rsidP="088A8375">
            <w:r w:rsidRPr="088A83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A6609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2017</w:t>
            </w:r>
          </w:p>
        </w:tc>
        <w:tc>
          <w:tcPr>
            <w:tcW w:w="4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92C5C9" w14:textId="7AA6888C" w:rsidR="009052EF" w:rsidRDefault="009052EF" w:rsidP="088A8375">
            <w:r w:rsidRPr="088A83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These turn off lights in a classroom if there is no movement in 10 minutes.  This helps when lights are left on to save electricity.</w:t>
            </w:r>
          </w:p>
        </w:tc>
        <w:tc>
          <w:tcPr>
            <w:tcW w:w="6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A2EB1D" w14:textId="7FF4F061" w:rsidR="009052EF" w:rsidRPr="088A8375" w:rsidRDefault="00C5279C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B6BE3C" wp14:editId="494F4950">
                  <wp:extent cx="1590675" cy="1409459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470" cy="141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F" w14:paraId="4EEF7FA8" w14:textId="67D630B9" w:rsidTr="7818F558">
        <w:trPr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7CFE83" w14:textId="1D614D13" w:rsidR="009052EF" w:rsidRDefault="009052EF"/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535E01" w14:textId="5A55B90D" w:rsidR="009052EF" w:rsidRDefault="009052EF" w:rsidP="088A8375">
            <w:r w:rsidRPr="088A83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Electronic newsletter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681700" w14:textId="656FD19A" w:rsidR="009052EF" w:rsidRDefault="009052EF" w:rsidP="088A8375">
            <w:r w:rsidRPr="088A83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1570C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2020 to present</w:t>
            </w:r>
          </w:p>
        </w:tc>
        <w:tc>
          <w:tcPr>
            <w:tcW w:w="4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015787" w14:textId="1BB19236" w:rsidR="009052EF" w:rsidRDefault="674F8DD1" w:rsidP="088A8375">
            <w:r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Towson high releases a</w:t>
            </w:r>
            <w:r w:rsidR="4F7A3242"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biweekly</w:t>
            </w:r>
            <w:r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electronic newsletter to all staff, students, and parents instead of a paper one.</w:t>
            </w:r>
            <w:r w:rsidR="45ACE9FD"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18133C" w14:textId="45917E1A" w:rsidR="009052EF" w:rsidRPr="088A8375" w:rsidRDefault="00D56FFB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9F8415" wp14:editId="1F951F14">
                  <wp:extent cx="4174982" cy="228202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59" cy="228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F" w14:paraId="348629DF" w14:textId="0F4E56B6" w:rsidTr="7818F558">
        <w:trPr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AE624C" w14:textId="66B517F4" w:rsidR="009052EF" w:rsidRDefault="009052EF"/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DF897C" w14:textId="74CE5554" w:rsidR="009052EF" w:rsidRDefault="009052EF" w:rsidP="088A8375">
            <w:r w:rsidRPr="088A83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 pages on 1 paper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C3619D" w14:textId="4B467EEE" w:rsidR="009052EF" w:rsidRDefault="009052EF" w:rsidP="088A8375">
            <w:r w:rsidRPr="088A83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A6609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2018- present</w:t>
            </w:r>
          </w:p>
        </w:tc>
        <w:tc>
          <w:tcPr>
            <w:tcW w:w="4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80762B" w14:textId="3846B93A" w:rsidR="009052EF" w:rsidRDefault="674F8DD1" w:rsidP="088A8375">
            <w:r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Teachers often print assignments with 4 pages on 1 sheet to conserve paper</w:t>
            </w:r>
            <w:r w:rsidR="7A4D0EEF"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613711" w14:textId="25D8ABA7" w:rsidR="009052EF" w:rsidRDefault="002E5184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76F497" wp14:editId="7818F558">
                  <wp:extent cx="1828800" cy="1248309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4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7C2A">
              <w:rPr>
                <w:noProof/>
              </w:rPr>
              <w:drawing>
                <wp:inline distT="0" distB="0" distL="0" distR="0" wp14:anchorId="043DDAF2" wp14:editId="17E519BF">
                  <wp:extent cx="1970432" cy="1291909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70432" cy="129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F" w14:paraId="3FA95B8C" w14:textId="1DB3E04D" w:rsidTr="7818F558">
        <w:trPr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46F48E" w14:textId="21461635" w:rsidR="009052EF" w:rsidRDefault="009052EF"/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A059EB" w14:textId="2D7035DC" w:rsidR="009052EF" w:rsidRDefault="009052EF" w:rsidP="088A8375"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 pages on 1 paper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27EFE3" w14:textId="7F46D4A1" w:rsidR="009052EF" w:rsidRDefault="009052EF" w:rsidP="088A8375">
            <w:r w:rsidRPr="088A837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8B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2016- present</w:t>
            </w:r>
          </w:p>
        </w:tc>
        <w:tc>
          <w:tcPr>
            <w:tcW w:w="4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893644" w14:textId="6F313F7C" w:rsidR="009052EF" w:rsidRDefault="674F8DD1" w:rsidP="088A8375">
            <w:r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Teachers always print </w:t>
            </w:r>
            <w:r w:rsidR="00504BC8"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on fronts and backs</w:t>
            </w:r>
            <w:r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to conserve paper</w:t>
            </w:r>
            <w:r w:rsidR="47304925" w:rsidRPr="797F767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B0B5F4" w14:textId="62C6A29E" w:rsidR="009052EF" w:rsidRDefault="009C72BA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6990E3" wp14:editId="735C61BD">
                  <wp:extent cx="1906902" cy="20434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10" cy="205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3D9B">
              <w:rPr>
                <w:noProof/>
              </w:rPr>
              <w:drawing>
                <wp:inline distT="0" distB="0" distL="0" distR="0" wp14:anchorId="79596E59" wp14:editId="770316B5">
                  <wp:extent cx="1153784" cy="2018158"/>
                  <wp:effectExtent l="0" t="0" r="889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92" cy="206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F" w14:paraId="2368F13C" w14:textId="2CE59927" w:rsidTr="7818F558">
        <w:trPr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5D6FBF" w14:textId="77777777" w:rsidR="009052EF" w:rsidRDefault="009052EF"/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94C974" w14:textId="73ECDBD3" w:rsidR="009052EF" w:rsidRDefault="009052EF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E-packets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014388" w14:textId="2B1CC49C" w:rsidR="009052EF" w:rsidRPr="088A8375" w:rsidRDefault="008B4208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2018-present</w:t>
            </w:r>
          </w:p>
        </w:tc>
        <w:tc>
          <w:tcPr>
            <w:tcW w:w="4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886A76" w14:textId="1D02B0ED" w:rsidR="009052EF" w:rsidRDefault="009052EF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Teachers often post long assignments online to conserve paper instead of making packets. </w:t>
            </w:r>
          </w:p>
        </w:tc>
        <w:tc>
          <w:tcPr>
            <w:tcW w:w="6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31383E" w14:textId="03BD8E6B" w:rsidR="009052EF" w:rsidRDefault="002C2D46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0D59C4" wp14:editId="7B8FEC44">
                  <wp:extent cx="1916265" cy="1269298"/>
                  <wp:effectExtent l="0" t="0" r="825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86" cy="127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F" w14:paraId="5DACEE61" w14:textId="668C5690" w:rsidTr="7818F558">
        <w:trPr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FB3F66" w14:textId="77777777" w:rsidR="009052EF" w:rsidRDefault="009052EF"/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BBF329" w14:textId="1F302851" w:rsidR="009052EF" w:rsidRDefault="009052EF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Teaching with daylight only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6C5433" w14:textId="61F561C7" w:rsidR="009052EF" w:rsidRPr="088A8375" w:rsidRDefault="008B4208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Whenever applicable</w:t>
            </w:r>
          </w:p>
        </w:tc>
        <w:tc>
          <w:tcPr>
            <w:tcW w:w="4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E6D603" w14:textId="62081A34" w:rsidR="009052EF" w:rsidRDefault="009052EF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Some teachers in the school use natural light as much as possible</w:t>
            </w:r>
          </w:p>
        </w:tc>
        <w:tc>
          <w:tcPr>
            <w:tcW w:w="6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E1C388" w14:textId="17FCD324" w:rsidR="009052EF" w:rsidRDefault="00C11DD9" w:rsidP="088A837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3CC40C" wp14:editId="04F17D36">
                  <wp:extent cx="1797202" cy="2337683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575" cy="234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C93" w14:paraId="462847FD" w14:textId="563ACFA0" w:rsidTr="7818F558">
        <w:trPr>
          <w:gridAfter w:val="5"/>
          <w:wAfter w:w="14225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41EF68" w14:textId="77777777" w:rsidR="00BE5C93" w:rsidRDefault="00BE5C93"/>
        </w:tc>
      </w:tr>
      <w:tr w:rsidR="00BE5C93" w14:paraId="76F1CEA9" w14:textId="77777777" w:rsidTr="7818F558">
        <w:trPr>
          <w:gridAfter w:val="5"/>
          <w:wAfter w:w="14225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D3CF29" w14:textId="09A54202" w:rsidR="00BE5C93" w:rsidRDefault="00BE5C93" w:rsidP="008B4208"/>
        </w:tc>
      </w:tr>
      <w:tr w:rsidR="008B4208" w14:paraId="1FE2E82A" w14:textId="4E2E15B0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74398D" w14:textId="500655B0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02E1BE" w14:textId="77777777" w:rsidR="008B4208" w:rsidRDefault="008B4208" w:rsidP="008B4208"/>
        </w:tc>
      </w:tr>
      <w:tr w:rsidR="008B4208" w14:paraId="735E11A6" w14:textId="26E51C59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781DA0" w14:textId="2C9CC2AE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7D397B" w14:textId="77777777" w:rsidR="008B4208" w:rsidRDefault="008B4208" w:rsidP="008B4208"/>
        </w:tc>
      </w:tr>
      <w:tr w:rsidR="008B4208" w14:paraId="5101F37B" w14:textId="2F1B48BB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8BB846" w14:textId="15A30D22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20AD8" w14:textId="77777777" w:rsidR="008B4208" w:rsidRDefault="008B4208" w:rsidP="008B4208"/>
        </w:tc>
      </w:tr>
      <w:tr w:rsidR="008B4208" w14:paraId="73BFDAA3" w14:textId="7B74EAC7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344AB3" w14:textId="3EDA1955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5FCF79" w14:textId="77777777" w:rsidR="008B4208" w:rsidRDefault="008B4208" w:rsidP="008B4208"/>
        </w:tc>
      </w:tr>
      <w:tr w:rsidR="008B4208" w14:paraId="55BDB0EE" w14:textId="7CC39C7E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F2A38C" w14:textId="69178524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5785A8" w14:textId="77777777" w:rsidR="008B4208" w:rsidRDefault="008B4208" w:rsidP="008B4208"/>
        </w:tc>
      </w:tr>
      <w:tr w:rsidR="008B4208" w14:paraId="2E8B3811" w14:textId="60C86AEB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A7A683" w14:textId="4EBD7D68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BAB59B" w14:textId="77777777" w:rsidR="008B4208" w:rsidRDefault="008B4208" w:rsidP="008B4208"/>
        </w:tc>
      </w:tr>
      <w:tr w:rsidR="008B4208" w14:paraId="2E8840AC" w14:textId="732A18B9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C032BF" w14:textId="2228999B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035E27" w14:textId="77777777" w:rsidR="008B4208" w:rsidRDefault="008B4208" w:rsidP="008B4208"/>
        </w:tc>
      </w:tr>
      <w:tr w:rsidR="008B4208" w14:paraId="1AA30836" w14:textId="6E53CA52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0FE813" w14:textId="11397F0B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858EFF" w14:textId="77777777" w:rsidR="008B4208" w:rsidRDefault="008B4208" w:rsidP="008B4208"/>
        </w:tc>
      </w:tr>
      <w:tr w:rsidR="008B4208" w14:paraId="76A03585" w14:textId="1024C918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A2C8D6" w14:textId="2A3308A6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435743" w14:textId="77777777" w:rsidR="008B4208" w:rsidRDefault="008B4208" w:rsidP="008B4208"/>
        </w:tc>
      </w:tr>
      <w:tr w:rsidR="008B4208" w14:paraId="2B9CD18F" w14:textId="644B21DF" w:rsidTr="7818F558">
        <w:trPr>
          <w:gridAfter w:val="2"/>
          <w:wAfter w:w="7327" w:type="dxa"/>
          <w:trHeight w:val="255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DC1BEB" w14:textId="215DF931" w:rsidR="008B4208" w:rsidRDefault="008B4208" w:rsidP="008B4208"/>
        </w:tc>
        <w:tc>
          <w:tcPr>
            <w:tcW w:w="68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5F454C" w14:textId="77777777" w:rsidR="008B4208" w:rsidRDefault="008B4208" w:rsidP="008B4208"/>
        </w:tc>
      </w:tr>
    </w:tbl>
    <w:p w14:paraId="2C078E63" w14:textId="6357F052" w:rsidR="00541C4A" w:rsidRDefault="00541C4A" w:rsidP="088A8375"/>
    <w:sectPr w:rsidR="00541C4A" w:rsidSect="00BC29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F4F2C86"/>
    <w:rsid w:val="001570C6"/>
    <w:rsid w:val="001E3D9B"/>
    <w:rsid w:val="00241F6A"/>
    <w:rsid w:val="00267C2A"/>
    <w:rsid w:val="002C2D46"/>
    <w:rsid w:val="002E5184"/>
    <w:rsid w:val="003A35EE"/>
    <w:rsid w:val="00431026"/>
    <w:rsid w:val="00472CEE"/>
    <w:rsid w:val="00504BC8"/>
    <w:rsid w:val="005060F9"/>
    <w:rsid w:val="00541C4A"/>
    <w:rsid w:val="008B4208"/>
    <w:rsid w:val="008B6933"/>
    <w:rsid w:val="008C3D3B"/>
    <w:rsid w:val="009052EF"/>
    <w:rsid w:val="009C72BA"/>
    <w:rsid w:val="00A641D3"/>
    <w:rsid w:val="00A6609E"/>
    <w:rsid w:val="00A8148A"/>
    <w:rsid w:val="00B93BD4"/>
    <w:rsid w:val="00BC2988"/>
    <w:rsid w:val="00BE5C93"/>
    <w:rsid w:val="00C11DD9"/>
    <w:rsid w:val="00C5279C"/>
    <w:rsid w:val="00C9623A"/>
    <w:rsid w:val="00D56FFB"/>
    <w:rsid w:val="00FD5252"/>
    <w:rsid w:val="088A8375"/>
    <w:rsid w:val="114BA951"/>
    <w:rsid w:val="31C130D0"/>
    <w:rsid w:val="45ACE9FD"/>
    <w:rsid w:val="47304925"/>
    <w:rsid w:val="4A63D05A"/>
    <w:rsid w:val="4BFE57D9"/>
    <w:rsid w:val="4F7A3242"/>
    <w:rsid w:val="5F4F2C86"/>
    <w:rsid w:val="674F8DD1"/>
    <w:rsid w:val="6C5580BC"/>
    <w:rsid w:val="7818F558"/>
    <w:rsid w:val="797F7677"/>
    <w:rsid w:val="7A4D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F2C86"/>
  <w15:chartTrackingRefBased/>
  <w15:docId w15:val="{FC4678D0-DB6C-4839-A59C-5CB9F17B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Karsos, Lindsay J</dc:creator>
  <cp:keywords/>
  <dc:description/>
  <cp:lastModifiedBy>Karsos, Lindsay J</cp:lastModifiedBy>
  <cp:revision>31</cp:revision>
  <dcterms:created xsi:type="dcterms:W3CDTF">2023-03-14T16:50:00Z</dcterms:created>
  <dcterms:modified xsi:type="dcterms:W3CDTF">2023-03-16T18:03:00Z</dcterms:modified>
</cp:coreProperties>
</file>